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BC" w:rsidRPr="00E7616B" w:rsidRDefault="00E22ABC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r w:rsidRPr="00E7616B">
        <w:rPr>
          <w:b/>
          <w:sz w:val="24"/>
          <w:szCs w:val="24"/>
        </w:rPr>
        <w:t xml:space="preserve">REGULAMIN NABORU I UCZESTNICTWA </w:t>
      </w:r>
      <w:r>
        <w:rPr>
          <w:b/>
          <w:sz w:val="24"/>
          <w:szCs w:val="24"/>
        </w:rPr>
        <w:t xml:space="preserve">UCZNIÓW </w:t>
      </w:r>
      <w:r w:rsidRPr="00E7616B">
        <w:rPr>
          <w:b/>
          <w:sz w:val="24"/>
          <w:szCs w:val="24"/>
        </w:rPr>
        <w:t>W PROJEKCIE</w:t>
      </w:r>
    </w:p>
    <w:p w:rsidR="00E22ABC" w:rsidRDefault="00E22ABC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„Akcja - kwalifikacja”</w:t>
      </w:r>
    </w:p>
    <w:p w:rsidR="00E22ABC" w:rsidRDefault="00E22ABC" w:rsidP="00E22ABC">
      <w:pPr>
        <w:spacing w:line="360" w:lineRule="auto"/>
        <w:jc w:val="center"/>
        <w:rPr>
          <w:b/>
          <w:sz w:val="24"/>
          <w:szCs w:val="24"/>
        </w:rPr>
      </w:pPr>
    </w:p>
    <w:p w:rsidR="00E22ABC" w:rsidRPr="00E7616B" w:rsidRDefault="00E22ABC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r w:rsidRPr="00E7616B">
        <w:rPr>
          <w:b/>
          <w:sz w:val="24"/>
          <w:szCs w:val="24"/>
        </w:rPr>
        <w:t>Realizator: Zespół Szkół Chemicznych w Bydgoszczy</w:t>
      </w:r>
    </w:p>
    <w:p w:rsidR="00E22ABC" w:rsidRPr="00E7616B" w:rsidRDefault="00E22ABC" w:rsidP="00E22ABC">
      <w:pPr>
        <w:spacing w:line="360" w:lineRule="auto"/>
        <w:jc w:val="both"/>
      </w:pPr>
    </w:p>
    <w:p w:rsidR="00E22ABC" w:rsidRDefault="00E22ABC" w:rsidP="00E22ABC">
      <w:pPr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/>
        </w:rPr>
        <w:t>Informacje ogólne.</w:t>
      </w:r>
    </w:p>
    <w:p w:rsidR="00E22ABC" w:rsidRDefault="00E22ABC" w:rsidP="00E22ABC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 </w:t>
      </w:r>
    </w:p>
    <w:p w:rsidR="00E22ABC" w:rsidRPr="00E22ABC" w:rsidRDefault="00E22ABC" w:rsidP="00E22ABC">
      <w:pPr>
        <w:pStyle w:val="Akapitzlist"/>
        <w:numPr>
          <w:ilvl w:val="0"/>
          <w:numId w:val="27"/>
        </w:numPr>
        <w:spacing w:line="360" w:lineRule="auto"/>
        <w:ind w:left="414"/>
        <w:contextualSpacing w:val="0"/>
        <w:jc w:val="both"/>
      </w:pPr>
      <w:r w:rsidRPr="00E22ABC">
        <w:t xml:space="preserve">Niniejszy Regulamin określa zasady rekrutacji i uczestnictwa w Projekcie pn. </w:t>
      </w:r>
      <w:r w:rsidRPr="00E22ABC">
        <w:rPr>
          <w:b/>
        </w:rPr>
        <w:t>„Akcja - kwalifikacja”,</w:t>
      </w:r>
      <w:r w:rsidRPr="00E22ABC">
        <w:t xml:space="preserve"> realizowanym  w ramach w ramach Regionalnego Programu Operacyjnego Województwa Kujawsko-Pomorskiego na lata 2014-2020, Oś Priorytetowa 10 Innowacyjna Edukacja, Działanie 10.1 Kształcenie ogólne i zawodowe w ramach ZIT, Poddziałanie 10.1.3 Kształcenie zawodowe w ramach ZIT</w:t>
      </w:r>
    </w:p>
    <w:p w:rsidR="00E22ABC" w:rsidRPr="00E22ABC" w:rsidRDefault="00E22ABC" w:rsidP="00E22ABC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E22ABC">
        <w:t>Projekt współfinansowany jest ze środków Europejskiego Funduszu Społecznego oraz budżetu państwa.</w:t>
      </w:r>
    </w:p>
    <w:p w:rsidR="00E22ABC" w:rsidRPr="00E22ABC" w:rsidRDefault="00E22ABC" w:rsidP="00E22ABC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E22ABC">
        <w:t xml:space="preserve">Celem projektu realizowanego przez Miasto Bydgoszcz jest podniesienie jakości i efektywności kształcenia zawodowego poprzez kompleksową współpracę 14 zespołów szkół zawodowych z otoczeniem </w:t>
      </w:r>
      <w:proofErr w:type="spellStart"/>
      <w:r w:rsidRPr="00E22ABC">
        <w:t>społeczno</w:t>
      </w:r>
      <w:proofErr w:type="spellEnd"/>
      <w:r w:rsidRPr="00E22ABC">
        <w:t xml:space="preserve"> -gospodarczym w zakresie dostosowania oferty kształcenia do potrzeb rynku pracy.</w:t>
      </w:r>
    </w:p>
    <w:p w:rsidR="00E22ABC" w:rsidRPr="00E22ABC" w:rsidRDefault="00E22ABC" w:rsidP="00E22ABC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E22ABC">
        <w:t>Projekt realizowany jest w okresie: 01.01.2017 r. – 30.09.2018 r.</w:t>
      </w:r>
    </w:p>
    <w:p w:rsidR="00E22ABC" w:rsidRPr="006A5788" w:rsidRDefault="00E22ABC" w:rsidP="00E22ABC">
      <w:pPr>
        <w:spacing w:line="360" w:lineRule="auto"/>
        <w:ind w:left="426"/>
        <w:jc w:val="both"/>
      </w:pPr>
    </w:p>
    <w:p w:rsidR="00E22ABC" w:rsidRDefault="00E22ABC" w:rsidP="00E22ABC">
      <w:pPr>
        <w:numPr>
          <w:ilvl w:val="0"/>
          <w:numId w:val="22"/>
        </w:numPr>
        <w:spacing w:line="360" w:lineRule="auto"/>
        <w:jc w:val="both"/>
        <w:rPr>
          <w:b/>
        </w:rPr>
      </w:pPr>
      <w:r w:rsidRPr="00E93AAB">
        <w:rPr>
          <w:b/>
        </w:rPr>
        <w:t>Udział w projekcie</w:t>
      </w:r>
    </w:p>
    <w:p w:rsidR="00E22ABC" w:rsidRPr="0074665A" w:rsidRDefault="00E22ABC" w:rsidP="00E22ABC">
      <w:pPr>
        <w:spacing w:line="360" w:lineRule="auto"/>
        <w:ind w:left="360"/>
        <w:jc w:val="both"/>
        <w:rPr>
          <w:b/>
        </w:rPr>
      </w:pPr>
    </w:p>
    <w:p w:rsidR="00E22ABC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 xml:space="preserve">O udział w </w:t>
      </w:r>
      <w:r w:rsidRPr="0074665A">
        <w:t>zajęcia</w:t>
      </w:r>
      <w:r>
        <w:t>ch przygotowujących</w:t>
      </w:r>
      <w:r w:rsidRPr="0074665A">
        <w:t xml:space="preserve"> do egzam</w:t>
      </w:r>
      <w:r>
        <w:t>inów zawodowych, specjalistycznych kursach i </w:t>
      </w:r>
      <w:r w:rsidRPr="0074665A">
        <w:t>szkolenia</w:t>
      </w:r>
      <w:r>
        <w:t>ch</w:t>
      </w:r>
      <w:r w:rsidRPr="0074665A">
        <w:t xml:space="preserve"> </w:t>
      </w:r>
      <w:r>
        <w:t>mogą si</w:t>
      </w:r>
      <w:r w:rsidR="008F3A22">
        <w:t>ę ubiegać uczennice i uczniowie kształcący się w zawodach:</w:t>
      </w:r>
    </w:p>
    <w:p w:rsidR="00E22ABC" w:rsidRDefault="00500D5E" w:rsidP="00500D5E">
      <w:pPr>
        <w:spacing w:line="360" w:lineRule="auto"/>
        <w:ind w:left="360"/>
        <w:jc w:val="both"/>
      </w:pPr>
      <w:r>
        <w:t>technik analityk,</w:t>
      </w:r>
    </w:p>
    <w:p w:rsidR="00E22ABC" w:rsidRDefault="00E22ABC" w:rsidP="00E22ABC">
      <w:pPr>
        <w:spacing w:line="360" w:lineRule="auto"/>
        <w:ind w:left="360"/>
        <w:jc w:val="both"/>
      </w:pPr>
      <w:r>
        <w:t>fototechnik</w:t>
      </w:r>
      <w:r w:rsidR="00500D5E">
        <w:t>,</w:t>
      </w:r>
      <w:r>
        <w:t xml:space="preserve"> </w:t>
      </w:r>
    </w:p>
    <w:p w:rsidR="008F3A22" w:rsidRDefault="008F3A22" w:rsidP="00E22ABC">
      <w:pPr>
        <w:spacing w:line="360" w:lineRule="auto"/>
        <w:ind w:left="360"/>
        <w:jc w:val="both"/>
      </w:pPr>
      <w:r w:rsidRPr="008F3A22">
        <w:t>technik fotografii i multimediów</w:t>
      </w:r>
      <w:r>
        <w:t>,</w:t>
      </w:r>
    </w:p>
    <w:p w:rsidR="00E22ABC" w:rsidRDefault="00500D5E" w:rsidP="00E22ABC">
      <w:pPr>
        <w:spacing w:line="360" w:lineRule="auto"/>
        <w:ind w:left="360"/>
        <w:jc w:val="both"/>
      </w:pPr>
      <w:r>
        <w:t>technik ochrony środowiska,</w:t>
      </w:r>
    </w:p>
    <w:p w:rsidR="008F3A22" w:rsidRDefault="00E22ABC" w:rsidP="00E22ABC">
      <w:pPr>
        <w:spacing w:line="360" w:lineRule="auto"/>
        <w:ind w:left="360"/>
        <w:jc w:val="both"/>
      </w:pPr>
      <w:r w:rsidRPr="00544FBE">
        <w:t>technik cyfrowych procesów graficznych</w:t>
      </w:r>
      <w:r w:rsidR="008F3A22">
        <w:t>,</w:t>
      </w:r>
    </w:p>
    <w:p w:rsidR="008F3A22" w:rsidRDefault="008F3A22" w:rsidP="00E22ABC">
      <w:pPr>
        <w:spacing w:line="360" w:lineRule="auto"/>
        <w:ind w:left="360"/>
        <w:jc w:val="both"/>
      </w:pPr>
      <w:r w:rsidRPr="008F3A22">
        <w:t>technik grafiki i poligrafii cyfrowej</w:t>
      </w:r>
      <w:r>
        <w:t>,</w:t>
      </w:r>
    </w:p>
    <w:p w:rsidR="00E22ABC" w:rsidRDefault="00500D5E" w:rsidP="00E22ABC">
      <w:pPr>
        <w:spacing w:line="360" w:lineRule="auto"/>
        <w:ind w:left="360"/>
        <w:jc w:val="both"/>
      </w:pPr>
      <w:r>
        <w:t>technik procesów drukowania,</w:t>
      </w:r>
    </w:p>
    <w:p w:rsidR="00E22ABC" w:rsidRPr="00544FBE" w:rsidRDefault="00500D5E" w:rsidP="00500D5E">
      <w:pPr>
        <w:spacing w:line="360" w:lineRule="auto"/>
        <w:ind w:left="360"/>
        <w:jc w:val="both"/>
      </w:pPr>
      <w:r>
        <w:t>technik obsługi turystycznej.</w:t>
      </w:r>
    </w:p>
    <w:p w:rsidR="00E22ABC" w:rsidRPr="00544FBE" w:rsidRDefault="00E22ABC" w:rsidP="00E22ABC">
      <w:pPr>
        <w:numPr>
          <w:ilvl w:val="0"/>
          <w:numId w:val="26"/>
        </w:numPr>
        <w:spacing w:line="360" w:lineRule="auto"/>
        <w:jc w:val="both"/>
      </w:pPr>
      <w:r w:rsidRPr="00544FBE">
        <w:t>Wykaz wsparcia realizowanego przez Zespół Szkół Chemicznych:</w:t>
      </w:r>
    </w:p>
    <w:p w:rsidR="008F3A22" w:rsidRDefault="00E22ABC" w:rsidP="00E22ABC">
      <w:pPr>
        <w:spacing w:line="360" w:lineRule="auto"/>
        <w:ind w:left="360"/>
        <w:jc w:val="both"/>
      </w:pPr>
      <w:r w:rsidRPr="00D311F4">
        <w:t xml:space="preserve">- zajęcia dodatkowe dla uczniów: </w:t>
      </w:r>
      <w:r w:rsidR="00474C20" w:rsidRPr="00D311F4">
        <w:t>Język angielski w laboratorium, Język niemiecki w turystyce, Pracownia produktu turystycznego, Laboratorium chemiczne w zakładzie przemysłowym, Ochrona środowiska w zakładzie przemysłowym, Architektura i urbanistyka od starożytności do współczesności, Laboratorium mikrobiologiczne, Systemy rezerwacyjne w turystyce</w:t>
      </w:r>
      <w:r w:rsidR="008F3A22">
        <w:t>, wizyty studyjne/praktyki obserwacyjne;</w:t>
      </w:r>
    </w:p>
    <w:p w:rsidR="00500D5E" w:rsidRDefault="00E22ABC" w:rsidP="00E22ABC">
      <w:pPr>
        <w:spacing w:line="360" w:lineRule="auto"/>
        <w:ind w:left="360"/>
        <w:jc w:val="both"/>
      </w:pPr>
      <w:r w:rsidRPr="00D311F4">
        <w:t>- szkolenia i kursy dla uczniów:</w:t>
      </w:r>
      <w:r w:rsidRPr="00544FBE">
        <w:t xml:space="preserve"> </w:t>
      </w:r>
      <w:r w:rsidR="00474C20">
        <w:t>s</w:t>
      </w:r>
      <w:r w:rsidR="00474C20" w:rsidRPr="00474C20">
        <w:t xml:space="preserve">zkolenie </w:t>
      </w:r>
      <w:r w:rsidR="00474C20">
        <w:t>„</w:t>
      </w:r>
      <w:r w:rsidR="00474C20" w:rsidRPr="00474C20">
        <w:t>Systemy jakościowe w laboratorium</w:t>
      </w:r>
      <w:r w:rsidR="00474C20">
        <w:t>”,</w:t>
      </w:r>
      <w:r w:rsidR="00A40892">
        <w:t xml:space="preserve"> s</w:t>
      </w:r>
      <w:r w:rsidR="00A40892" w:rsidRPr="00A40892">
        <w:t xml:space="preserve">zkolenie </w:t>
      </w:r>
      <w:r w:rsidR="00A40892">
        <w:t>„</w:t>
      </w:r>
      <w:r w:rsidR="00A40892" w:rsidRPr="00A40892">
        <w:t>Znaczenie jakości papieru w procesach drukowania. Zarządzanie barwą</w:t>
      </w:r>
      <w:r w:rsidR="00A40892">
        <w:t>”,</w:t>
      </w:r>
      <w:r w:rsidR="00A40892" w:rsidRPr="00A40892">
        <w:t xml:space="preserve"> </w:t>
      </w:r>
    </w:p>
    <w:p w:rsidR="00583B8E" w:rsidRDefault="00583B8E" w:rsidP="00F85E04">
      <w:pPr>
        <w:spacing w:line="360" w:lineRule="auto"/>
        <w:ind w:left="360"/>
        <w:jc w:val="both"/>
      </w:pPr>
      <w:r>
        <w:t xml:space="preserve">- zajęcia </w:t>
      </w:r>
      <w:r w:rsidRPr="00583B8E">
        <w:t>doradztwa edukacyjno-zawodowego</w:t>
      </w:r>
      <w:r>
        <w:t>;</w:t>
      </w:r>
    </w:p>
    <w:p w:rsidR="00583B8E" w:rsidRPr="00CE233F" w:rsidRDefault="00E22ABC" w:rsidP="00583B8E">
      <w:pPr>
        <w:spacing w:line="360" w:lineRule="auto"/>
        <w:ind w:left="360"/>
        <w:jc w:val="both"/>
      </w:pPr>
      <w:r>
        <w:lastRenderedPageBreak/>
        <w:t>- s</w:t>
      </w:r>
      <w:r w:rsidR="00500D5E">
        <w:t xml:space="preserve">taże dla </w:t>
      </w:r>
      <w:r w:rsidR="007B3D22">
        <w:t>uczennic/</w:t>
      </w:r>
      <w:r w:rsidR="00500D5E">
        <w:t xml:space="preserve">uczniów </w:t>
      </w:r>
      <w:r w:rsidR="008F3A22">
        <w:t>w zawodach:</w:t>
      </w:r>
      <w:r w:rsidR="00F85E04">
        <w:t xml:space="preserve"> technik analityk, </w:t>
      </w:r>
      <w:r w:rsidR="00F85E04" w:rsidRPr="00F85E04">
        <w:t>technik ochrony środowiska,</w:t>
      </w:r>
      <w:r w:rsidR="00F85E04">
        <w:t xml:space="preserve"> technik obsługi turystycznej</w:t>
      </w:r>
      <w:r w:rsidR="00583B8E">
        <w:t>.</w:t>
      </w:r>
    </w:p>
    <w:p w:rsidR="00E22ABC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 xml:space="preserve">Osoby ubiegające się o udział w projekcie muszą złożyć w określonych terminach </w:t>
      </w:r>
      <w:r w:rsidRPr="009C3A4E">
        <w:t>wydruk</w:t>
      </w:r>
      <w:r>
        <w:t xml:space="preserve"> wypełnionego formularza zgłoszeniowego (załącznik nr 1) z danymi potwierdzonymi odręcznymi podpisami. Dokumenty składane są w p. 208 do pani Aleksandry Mendyk.</w:t>
      </w:r>
    </w:p>
    <w:p w:rsidR="00E22ABC" w:rsidRPr="00D90A93" w:rsidRDefault="00E22ABC" w:rsidP="00500D5E">
      <w:pPr>
        <w:numPr>
          <w:ilvl w:val="0"/>
          <w:numId w:val="26"/>
        </w:numPr>
        <w:spacing w:line="360" w:lineRule="auto"/>
        <w:jc w:val="both"/>
      </w:pPr>
      <w:r w:rsidRPr="00D90A93">
        <w:t>Formularz zgłoszeniowy jest dostępny dla uczniów na stronie internetowej szkoły w zakładce „Projekty –</w:t>
      </w:r>
      <w:r w:rsidR="00500D5E">
        <w:t xml:space="preserve"> Akcja - kwalifikacja</w:t>
      </w:r>
      <w:r w:rsidRPr="00D90A93">
        <w:t>” i w wersji papierowej w kancelarii szkoły.</w:t>
      </w:r>
    </w:p>
    <w:p w:rsidR="00E22ABC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>Uczestnicy projektu zostaną wyłonieni w toku postępowania kwalifikacyjnego.</w:t>
      </w:r>
    </w:p>
    <w:p w:rsidR="00E22ABC" w:rsidRPr="00E7616B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>Osoby zakwalifikowane do udziału w projekcie są zobligowane do złożenia deklaracji uczestnictwa w projekcie (załącznik nr 2).</w:t>
      </w:r>
    </w:p>
    <w:p w:rsidR="00E22ABC" w:rsidRPr="00D90A93" w:rsidRDefault="00E22ABC" w:rsidP="00E22ABC">
      <w:pPr>
        <w:numPr>
          <w:ilvl w:val="0"/>
          <w:numId w:val="26"/>
        </w:numPr>
        <w:spacing w:line="360" w:lineRule="auto"/>
        <w:jc w:val="both"/>
      </w:pPr>
      <w:r w:rsidRPr="00E7616B">
        <w:t>Uczestnictwo w programie jest bezpłatne.</w:t>
      </w:r>
    </w:p>
    <w:p w:rsidR="00E22ABC" w:rsidRPr="00E7616B" w:rsidRDefault="00E22ABC" w:rsidP="00E22ABC">
      <w:pPr>
        <w:spacing w:line="360" w:lineRule="auto"/>
        <w:ind w:left="360"/>
        <w:jc w:val="both"/>
        <w:rPr>
          <w:b/>
        </w:rPr>
      </w:pPr>
    </w:p>
    <w:p w:rsidR="00E22ABC" w:rsidRDefault="00E22ABC" w:rsidP="00E22ABC">
      <w:pPr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/>
        </w:rPr>
        <w:t>Postępowanie rekrutacyjne</w:t>
      </w:r>
    </w:p>
    <w:p w:rsidR="00E22ABC" w:rsidRPr="000B36D2" w:rsidRDefault="00E22ABC" w:rsidP="00E22ABC">
      <w:pPr>
        <w:spacing w:line="360" w:lineRule="auto"/>
        <w:ind w:left="1080"/>
        <w:jc w:val="both"/>
        <w:rPr>
          <w:b/>
        </w:rPr>
      </w:pP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Postępowanie rekrutacyjne przeprowadza komisja powołana przez dyrektora szkoły.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W skład komisji wchodzą: wskazany prze</w:t>
      </w:r>
      <w:r w:rsidR="009B006B">
        <w:t>z</w:t>
      </w:r>
      <w:r>
        <w:t xml:space="preserve"> dyrektora nauczyciel, kie</w:t>
      </w:r>
      <w:r w:rsidR="009B006B">
        <w:t>rownik szkolenia praktycznego i </w:t>
      </w:r>
      <w:r>
        <w:t>szkolny koordynator projektu.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Termin posiedzenia komisji i ogłoszenia wyników wskazuje dyrektor szkoły w piśmie powołującym komisję.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 xml:space="preserve">Ogłoszenie o naborze zamieszcza się w siedzibie Zespołu Szkół Chemicznych </w:t>
      </w:r>
      <w:r w:rsidRPr="006A5788">
        <w:t>o</w:t>
      </w:r>
      <w:r>
        <w:t xml:space="preserve">raz na stronie internetowej </w:t>
      </w:r>
      <w:r w:rsidRPr="006A5788">
        <w:t>http://zsc.bydgoszcz.pl/</w:t>
      </w:r>
      <w:r>
        <w:t xml:space="preserve"> </w:t>
      </w:r>
      <w:r w:rsidRPr="006A5788">
        <w:t xml:space="preserve">. 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Kryteria formalne kwalifikujące do udziału w projekcie:</w:t>
      </w:r>
    </w:p>
    <w:p w:rsidR="00500D5E" w:rsidRDefault="00E22ABC" w:rsidP="00E22ABC">
      <w:pPr>
        <w:numPr>
          <w:ilvl w:val="0"/>
          <w:numId w:val="28"/>
        </w:numPr>
        <w:spacing w:line="360" w:lineRule="auto"/>
        <w:jc w:val="both"/>
      </w:pPr>
      <w:r>
        <w:t>Uczestnik/uczestniczka jest uczniem</w:t>
      </w:r>
      <w:r w:rsidR="009B006B">
        <w:t xml:space="preserve"> w jednym z zawodów:</w:t>
      </w:r>
    </w:p>
    <w:p w:rsidR="009B006B" w:rsidRDefault="009B006B" w:rsidP="009B006B">
      <w:pPr>
        <w:spacing w:line="360" w:lineRule="auto"/>
        <w:ind w:left="360"/>
        <w:jc w:val="both"/>
      </w:pPr>
      <w:r>
        <w:t>technik analityk,</w:t>
      </w:r>
    </w:p>
    <w:p w:rsidR="009B006B" w:rsidRDefault="009B006B" w:rsidP="009B006B">
      <w:pPr>
        <w:spacing w:line="360" w:lineRule="auto"/>
        <w:ind w:left="360"/>
        <w:jc w:val="both"/>
      </w:pPr>
      <w:r>
        <w:t xml:space="preserve">fototechnik, </w:t>
      </w:r>
    </w:p>
    <w:p w:rsidR="009B006B" w:rsidRDefault="009B006B" w:rsidP="009B006B">
      <w:pPr>
        <w:spacing w:line="360" w:lineRule="auto"/>
        <w:ind w:left="360"/>
        <w:jc w:val="both"/>
      </w:pPr>
      <w:r w:rsidRPr="008F3A22">
        <w:t>technik fotografii i multimediów</w:t>
      </w:r>
      <w:r>
        <w:t>,</w:t>
      </w:r>
    </w:p>
    <w:p w:rsidR="009B006B" w:rsidRDefault="009B006B" w:rsidP="009B006B">
      <w:pPr>
        <w:spacing w:line="360" w:lineRule="auto"/>
        <w:ind w:left="360"/>
        <w:jc w:val="both"/>
      </w:pPr>
      <w:r>
        <w:t>technik ochrony środowiska,</w:t>
      </w:r>
    </w:p>
    <w:p w:rsidR="009B006B" w:rsidRDefault="009B006B" w:rsidP="009B006B">
      <w:pPr>
        <w:spacing w:line="360" w:lineRule="auto"/>
        <w:ind w:left="360"/>
        <w:jc w:val="both"/>
      </w:pPr>
      <w:r w:rsidRPr="00544FBE">
        <w:t>technik cyfrowych procesów graficznych</w:t>
      </w:r>
      <w:r>
        <w:t>,</w:t>
      </w:r>
    </w:p>
    <w:p w:rsidR="009B006B" w:rsidRDefault="009B006B" w:rsidP="009B006B">
      <w:pPr>
        <w:spacing w:line="360" w:lineRule="auto"/>
        <w:ind w:left="360"/>
        <w:jc w:val="both"/>
      </w:pPr>
      <w:r>
        <w:t xml:space="preserve"> </w:t>
      </w:r>
      <w:r w:rsidRPr="008F3A22">
        <w:t>technik grafiki i poligrafii cyfrowej</w:t>
      </w:r>
      <w:r>
        <w:t>,</w:t>
      </w:r>
    </w:p>
    <w:p w:rsidR="009B006B" w:rsidRDefault="009B006B" w:rsidP="009B006B">
      <w:pPr>
        <w:spacing w:line="360" w:lineRule="auto"/>
        <w:ind w:left="360"/>
        <w:jc w:val="both"/>
      </w:pPr>
      <w:r>
        <w:t>technik procesów drukowania,</w:t>
      </w:r>
    </w:p>
    <w:p w:rsidR="009B006B" w:rsidRDefault="009B006B" w:rsidP="009B006B">
      <w:pPr>
        <w:spacing w:line="360" w:lineRule="auto"/>
        <w:ind w:left="360"/>
        <w:jc w:val="both"/>
      </w:pPr>
      <w:r>
        <w:t>technik obsługi turystycznej.</w:t>
      </w:r>
    </w:p>
    <w:p w:rsidR="00F85E04" w:rsidRPr="00F85E04" w:rsidRDefault="00F85E04" w:rsidP="007B3D22">
      <w:pPr>
        <w:pStyle w:val="Akapitzlist"/>
        <w:numPr>
          <w:ilvl w:val="0"/>
          <w:numId w:val="28"/>
        </w:numPr>
        <w:spacing w:line="360" w:lineRule="auto"/>
        <w:ind w:left="714" w:hanging="357"/>
      </w:pPr>
      <w:r>
        <w:t>Uczestnik</w:t>
      </w:r>
      <w:r w:rsidR="007B3D22">
        <w:t>/uczestniczka</w:t>
      </w:r>
      <w:r w:rsidRPr="00F85E04">
        <w:t xml:space="preserve"> </w:t>
      </w:r>
      <w:r w:rsidR="007B3D22">
        <w:t xml:space="preserve">dotychczas/aktualnie nie brał/nie bierze </w:t>
      </w:r>
      <w:r w:rsidRPr="00F85E04">
        <w:t xml:space="preserve"> udział</w:t>
      </w:r>
      <w:r w:rsidR="007B3D22">
        <w:t>u w tej samej formie wsparcia w </w:t>
      </w:r>
      <w:r w:rsidRPr="00F85E04">
        <w:t>ramach Poddziałania 10.1.3, Osi Inwestycyjnej 10 Regionalnego Programu Operacyjnego WK-P,</w:t>
      </w:r>
    </w:p>
    <w:p w:rsidR="007B3D22" w:rsidRDefault="00E22ABC" w:rsidP="007B3D22">
      <w:pPr>
        <w:numPr>
          <w:ilvl w:val="0"/>
          <w:numId w:val="28"/>
        </w:numPr>
        <w:spacing w:line="360" w:lineRule="auto"/>
        <w:ind w:left="714" w:hanging="357"/>
        <w:jc w:val="both"/>
      </w:pPr>
      <w:r>
        <w:t>Uczeń/uczennica jest zainteresowany/-a uczestnictwem w danej formie wsparcia i wyraża je poprzez złożenie formularza zgłoszeniowego,</w:t>
      </w:r>
    </w:p>
    <w:p w:rsidR="00E22ABC" w:rsidRDefault="007B3D22" w:rsidP="007B3D22">
      <w:pPr>
        <w:numPr>
          <w:ilvl w:val="0"/>
          <w:numId w:val="28"/>
        </w:numPr>
        <w:spacing w:line="360" w:lineRule="auto"/>
        <w:ind w:left="714" w:hanging="357"/>
        <w:jc w:val="both"/>
      </w:pPr>
      <w:r>
        <w:t>W</w:t>
      </w:r>
      <w:r w:rsidR="00E22ABC">
        <w:t xml:space="preserve"> chwili rozpoczęcia stażu uczeń/uczennica ma ukończone 18 lat </w:t>
      </w:r>
    </w:p>
    <w:p w:rsidR="00E22ABC" w:rsidRDefault="00E22ABC" w:rsidP="00500D5E">
      <w:pPr>
        <w:numPr>
          <w:ilvl w:val="0"/>
          <w:numId w:val="23"/>
        </w:numPr>
        <w:spacing w:line="360" w:lineRule="auto"/>
        <w:jc w:val="both"/>
      </w:pPr>
      <w:r>
        <w:t>O zakwalifikowaniu ucznia/uczennicy na wybraną formę wsparcia</w:t>
      </w:r>
      <w:r w:rsidR="009B006B">
        <w:t xml:space="preserve">  w ramach projektu </w:t>
      </w:r>
      <w:r w:rsidR="00500D5E">
        <w:t>„Akcja - kwalifikacja</w:t>
      </w:r>
      <w:r>
        <w:t>” zadecyduje komisja rekrutacyjna, która weźmie pod uwagę następujące kryteria premiujące:</w:t>
      </w:r>
    </w:p>
    <w:p w:rsidR="00E22ABC" w:rsidRDefault="00E22ABC" w:rsidP="00E22ABC">
      <w:pPr>
        <w:spacing w:line="360" w:lineRule="auto"/>
        <w:jc w:val="both"/>
      </w:pPr>
    </w:p>
    <w:p w:rsidR="00D311F4" w:rsidRDefault="00D311F4" w:rsidP="00E22ABC">
      <w:pPr>
        <w:spacing w:line="360" w:lineRule="auto"/>
        <w:jc w:val="both"/>
      </w:pPr>
    </w:p>
    <w:tbl>
      <w:tblPr>
        <w:tblW w:w="924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2903"/>
        <w:gridCol w:w="2835"/>
        <w:gridCol w:w="2186"/>
      </w:tblGrid>
      <w:tr w:rsidR="00E22ABC" w:rsidTr="00A570C6">
        <w:tc>
          <w:tcPr>
            <w:tcW w:w="1316" w:type="dxa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 w:rsidRPr="00A57381">
              <w:rPr>
                <w:b/>
              </w:rPr>
              <w:t>Kryterium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 w:rsidRPr="00A57381">
              <w:rPr>
                <w:b/>
              </w:rPr>
              <w:t>Sposób dokumentacji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 w:rsidRPr="00A57381">
              <w:rPr>
                <w:b/>
              </w:rPr>
              <w:t>Liczba punktów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Frekwencja na zajęciach szkolnych w półroczu poprzedzającym rozpoczęcie udziału w projekcie (nie dot. uczniów klas I w pierwszym półroczu nauki)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</w:t>
            </w:r>
            <w:r w:rsidRPr="005E42D3">
              <w:t xml:space="preserve">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70%-80% - 1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81%-90% - 2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91-95% - 3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96%-100% - 4 pkt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O</w:t>
            </w:r>
            <w:r w:rsidRPr="00D90A93">
              <w:t xml:space="preserve">pinia wychowawcy 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 w:rsidRPr="00D90A93">
              <w:t>W formularzu zgłoszeniowym opinia wpisana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Zła - 0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Dobra – 2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 xml:space="preserve">Bardzo dobra – 4 pkt 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 w:rsidRPr="00272354">
              <w:t>Trudna sytuacja rodzinna, ekonomiczna</w:t>
            </w:r>
          </w:p>
        </w:tc>
        <w:tc>
          <w:tcPr>
            <w:tcW w:w="2835" w:type="dxa"/>
            <w:shd w:val="clear" w:color="auto" w:fill="auto"/>
          </w:tcPr>
          <w:p w:rsidR="00E22ABC" w:rsidRPr="00D90A93" w:rsidRDefault="00E22ABC" w:rsidP="00A570C6">
            <w:pPr>
              <w:spacing w:line="360" w:lineRule="auto"/>
              <w:jc w:val="both"/>
            </w:pPr>
            <w:r>
              <w:t>Informacja wychowawcy lub pedagoga przekazana ustnie</w:t>
            </w:r>
          </w:p>
        </w:tc>
        <w:tc>
          <w:tcPr>
            <w:tcW w:w="2186" w:type="dxa"/>
            <w:shd w:val="clear" w:color="auto" w:fill="auto"/>
          </w:tcPr>
          <w:p w:rsidR="00E22ABC" w:rsidRPr="00272354" w:rsidRDefault="00E22ABC" w:rsidP="00A570C6">
            <w:r w:rsidRPr="00272354">
              <w:t xml:space="preserve">Nie - 0 pkt. </w:t>
            </w:r>
          </w:p>
          <w:p w:rsidR="00E22ABC" w:rsidRDefault="00E22ABC" w:rsidP="00A570C6">
            <w:pPr>
              <w:spacing w:line="360" w:lineRule="auto"/>
              <w:jc w:val="both"/>
            </w:pPr>
            <w:r w:rsidRPr="00272354">
              <w:t>Tak - 4 pkt.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Ocena zachowania w półroczu poprzedzającym rozpoczęcie udziału w projekcie (nie dot. uczniów klas I w pierwszym półroczu nauki)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</w:t>
            </w:r>
            <w:r w:rsidRPr="005E42D3">
              <w:t xml:space="preserve">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Naganna – 0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Nieodpowiednia – 0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Poprawna – 1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Dobra – 2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Bardzo dobra – 3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Wzorowa – 4pkt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Uczeń pochodzący z terenów wiejskich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Tak – 2 pkt.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Nie – 0 pkt.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 w:rsidRPr="00EF5A19">
              <w:t>Średnia ocen z wybranych przedmiotów zawodowych z</w:t>
            </w:r>
            <w:r>
              <w:t xml:space="preserve"> pierwszego półrocza klasy III </w:t>
            </w:r>
            <w:r w:rsidRPr="00EF5A19">
              <w:t xml:space="preserve">(wg niżej umieszczonego wykazu i w podanej kolejności) </w:t>
            </w:r>
            <w:r w:rsidRPr="00E7607D">
              <w:t>(rekrutacja na staż)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Średnia 2-3 – 1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Średnia 3,1- 4,0 - 2 pkt.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Średnia 4,1 - 5,0 – 3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Średnia 5,1 - 6,0 – 4 pkt</w:t>
            </w:r>
          </w:p>
          <w:p w:rsidR="00E22ABC" w:rsidRDefault="00E22ABC" w:rsidP="00A570C6">
            <w:pPr>
              <w:spacing w:line="360" w:lineRule="auto"/>
              <w:jc w:val="both"/>
            </w:pPr>
          </w:p>
        </w:tc>
      </w:tr>
    </w:tbl>
    <w:p w:rsidR="00E22ABC" w:rsidRDefault="00E22ABC" w:rsidP="00E22ABC">
      <w:pPr>
        <w:spacing w:line="360" w:lineRule="auto"/>
        <w:ind w:left="284"/>
        <w:jc w:val="both"/>
        <w:rPr>
          <w:b/>
        </w:rPr>
      </w:pPr>
    </w:p>
    <w:p w:rsidR="00E22ABC" w:rsidRPr="00D311F4" w:rsidRDefault="00E22ABC" w:rsidP="00E22ABC">
      <w:pPr>
        <w:spacing w:line="360" w:lineRule="auto"/>
        <w:ind w:left="284"/>
        <w:jc w:val="both"/>
        <w:rPr>
          <w:b/>
        </w:rPr>
      </w:pPr>
      <w:r w:rsidRPr="00D311F4">
        <w:rPr>
          <w:b/>
        </w:rPr>
        <w:t>Wykaz przedmiotów</w:t>
      </w:r>
    </w:p>
    <w:p w:rsidR="00D311F4" w:rsidRPr="0075348A" w:rsidRDefault="009B006B" w:rsidP="00D311F4">
      <w:pPr>
        <w:spacing w:line="360" w:lineRule="auto"/>
        <w:ind w:left="284"/>
        <w:rPr>
          <w:b/>
        </w:rPr>
      </w:pPr>
      <w:r>
        <w:rPr>
          <w:b/>
        </w:rPr>
        <w:t>technik analityk</w:t>
      </w:r>
      <w:r w:rsidR="00D311F4" w:rsidRPr="0075348A">
        <w:rPr>
          <w:b/>
        </w:rPr>
        <w:t>: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 xml:space="preserve">- </w:t>
      </w:r>
      <w:proofErr w:type="spellStart"/>
      <w:r w:rsidRPr="003E22D2">
        <w:t>chemia_r</w:t>
      </w:r>
      <w:proofErr w:type="spellEnd"/>
    </w:p>
    <w:p w:rsidR="00D311F4" w:rsidRPr="003E22D2" w:rsidRDefault="00D311F4" w:rsidP="00D311F4">
      <w:pPr>
        <w:spacing w:line="360" w:lineRule="auto"/>
        <w:ind w:left="284"/>
      </w:pPr>
      <w:r w:rsidRPr="003E22D2">
        <w:t>- podejmowanie i prowadzenie działalności gospodarczej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>- technika laboratoryjna (klasa II)</w:t>
      </w:r>
    </w:p>
    <w:p w:rsidR="00D311F4" w:rsidRDefault="00D311F4" w:rsidP="00D311F4">
      <w:pPr>
        <w:spacing w:line="360" w:lineRule="auto"/>
        <w:ind w:left="284"/>
      </w:pPr>
      <w:r w:rsidRPr="003E22D2">
        <w:t>- technika analityczna (klasa II)</w:t>
      </w:r>
    </w:p>
    <w:p w:rsidR="00D311F4" w:rsidRPr="003E22D2" w:rsidRDefault="009B006B" w:rsidP="00D311F4">
      <w:pPr>
        <w:spacing w:line="360" w:lineRule="auto"/>
        <w:ind w:left="284"/>
        <w:rPr>
          <w:b/>
        </w:rPr>
      </w:pPr>
      <w:r>
        <w:rPr>
          <w:b/>
        </w:rPr>
        <w:t>technik ochrony ś</w:t>
      </w:r>
      <w:r w:rsidR="00D311F4" w:rsidRPr="003E22D2">
        <w:rPr>
          <w:b/>
        </w:rPr>
        <w:t>rodowiska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 xml:space="preserve">- </w:t>
      </w:r>
      <w:proofErr w:type="spellStart"/>
      <w:r w:rsidRPr="003E22D2">
        <w:t>biologia_r</w:t>
      </w:r>
      <w:proofErr w:type="spellEnd"/>
    </w:p>
    <w:p w:rsidR="00D311F4" w:rsidRPr="003E22D2" w:rsidRDefault="00D311F4" w:rsidP="00D311F4">
      <w:pPr>
        <w:spacing w:line="360" w:lineRule="auto"/>
        <w:ind w:left="284"/>
      </w:pPr>
      <w:r w:rsidRPr="003E22D2">
        <w:t>- ochrona powietrza oraz ochrona przed hałasem i drganiami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>- ochrona wód</w:t>
      </w:r>
    </w:p>
    <w:p w:rsidR="00D311F4" w:rsidRPr="003E22D2" w:rsidRDefault="00D311F4" w:rsidP="00D311F4">
      <w:pPr>
        <w:spacing w:line="360" w:lineRule="auto"/>
        <w:ind w:left="284"/>
      </w:pPr>
      <w:r>
        <w:lastRenderedPageBreak/>
        <w:t>- monitoring i</w:t>
      </w:r>
      <w:r w:rsidRPr="003E22D2">
        <w:t xml:space="preserve"> ochrona środowiska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>- gospodarowanie odpadami</w:t>
      </w:r>
    </w:p>
    <w:p w:rsidR="00D311F4" w:rsidRPr="003E22D2" w:rsidRDefault="00D311F4" w:rsidP="00D311F4">
      <w:pPr>
        <w:spacing w:line="360" w:lineRule="auto"/>
        <w:ind w:left="284"/>
      </w:pPr>
      <w:r w:rsidRPr="003E22D2">
        <w:t>- działalność BHP i prawo w ochronie środowiska</w:t>
      </w:r>
    </w:p>
    <w:p w:rsidR="00D311F4" w:rsidRPr="009B7558" w:rsidRDefault="009B006B" w:rsidP="00D311F4">
      <w:pPr>
        <w:spacing w:line="360" w:lineRule="auto"/>
        <w:ind w:left="284"/>
        <w:rPr>
          <w:b/>
        </w:rPr>
      </w:pPr>
      <w:r>
        <w:rPr>
          <w:b/>
        </w:rPr>
        <w:t>technik obsługi t</w:t>
      </w:r>
      <w:r w:rsidR="00D311F4" w:rsidRPr="009B7558">
        <w:rPr>
          <w:b/>
        </w:rPr>
        <w:t>urystycznej</w:t>
      </w:r>
    </w:p>
    <w:p w:rsidR="00D311F4" w:rsidRDefault="00D311F4" w:rsidP="00D311F4">
      <w:pPr>
        <w:spacing w:line="360" w:lineRule="auto"/>
        <w:ind w:left="284"/>
      </w:pPr>
      <w:r>
        <w:t xml:space="preserve">- </w:t>
      </w:r>
      <w:proofErr w:type="spellStart"/>
      <w:r>
        <w:t>geografia_r</w:t>
      </w:r>
      <w:proofErr w:type="spellEnd"/>
    </w:p>
    <w:p w:rsidR="00D311F4" w:rsidRDefault="00D311F4" w:rsidP="00D311F4">
      <w:pPr>
        <w:spacing w:line="360" w:lineRule="auto"/>
        <w:ind w:left="284"/>
      </w:pPr>
      <w:r>
        <w:t>- geografia turystyczna</w:t>
      </w:r>
    </w:p>
    <w:p w:rsidR="00D311F4" w:rsidRDefault="00D311F4" w:rsidP="00D311F4">
      <w:pPr>
        <w:spacing w:line="360" w:lineRule="auto"/>
        <w:ind w:left="284"/>
      </w:pPr>
      <w:r>
        <w:t>- organizacja imprez i usług turystycznych</w:t>
      </w:r>
    </w:p>
    <w:p w:rsidR="00D311F4" w:rsidRDefault="00D311F4" w:rsidP="00D311F4">
      <w:pPr>
        <w:spacing w:line="360" w:lineRule="auto"/>
        <w:ind w:left="284"/>
      </w:pPr>
      <w:r>
        <w:t>- obsługa turystyczna</w:t>
      </w:r>
    </w:p>
    <w:p w:rsidR="00D311F4" w:rsidRDefault="00D311F4" w:rsidP="00D311F4">
      <w:pPr>
        <w:spacing w:line="360" w:lineRule="auto"/>
        <w:ind w:left="284"/>
      </w:pPr>
      <w:r>
        <w:t>- informacja turystyczna</w:t>
      </w:r>
    </w:p>
    <w:p w:rsidR="00D311F4" w:rsidRPr="003E22D2" w:rsidRDefault="00D311F4" w:rsidP="00D311F4">
      <w:pPr>
        <w:spacing w:line="360" w:lineRule="auto"/>
        <w:ind w:left="284"/>
      </w:pPr>
      <w:r>
        <w:t>- marketing usług turystycznych</w:t>
      </w: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>Uczniowie klas I w pierwszym półroczu swojej nauki są przyjmowani na zajęcia wyłącznie w wypadku pozostawania wolnych miejsc.</w:t>
      </w: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>Uczestnikami projektu zostają osoby, które uzyskały najwyższą sumę punktów.</w:t>
      </w: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Z posiedzenia komisji rekrutacyjnej sporządza się protokół. 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 w:rsidRPr="00E7616B">
        <w:t>Komisja rekrutacyjna sporządza listę rezerwową osób,</w:t>
      </w:r>
      <w:r>
        <w:t xml:space="preserve"> </w:t>
      </w:r>
      <w:r w:rsidRPr="00E7616B">
        <w:t xml:space="preserve"> które nie zakwalifikowały się do udziału w projekcie. </w:t>
      </w:r>
    </w:p>
    <w:p w:rsidR="00E22ABC" w:rsidRPr="00E7616B" w:rsidRDefault="00E22ABC" w:rsidP="00E22ABC">
      <w:pPr>
        <w:spacing w:line="360" w:lineRule="auto"/>
        <w:ind w:left="284"/>
        <w:jc w:val="both"/>
      </w:pPr>
      <w:r w:rsidRPr="00E7616B">
        <w:t>W przypadku rezygnacj</w:t>
      </w:r>
      <w:r>
        <w:t xml:space="preserve">i </w:t>
      </w:r>
      <w:r w:rsidR="00EE22F8">
        <w:t>uczestniczki/</w:t>
      </w:r>
      <w:r>
        <w:t>uczestnika jego miejsce zajmuje</w:t>
      </w:r>
      <w:r w:rsidRPr="00E7616B">
        <w:t xml:space="preserve"> pierwsza osoba z listy rezerwowej.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Jeśli </w:t>
      </w:r>
      <w:r w:rsidR="00500D5E">
        <w:t>na dane zajęcia nie sporządzono</w:t>
      </w:r>
      <w:r>
        <w:t xml:space="preserve"> listy rezerwowej lub została ona wyczerpana, decyzją szkolnego koordynatora projektu  i prowadzącego zajęcia przyjmuje się  na nie nowego beneficjenta pod warunkiem złożenia przez niego formularza zgłoszeniowego i spełnienia warunków określonych w niniejszym regulaminie. Z przyjęcia sporządza się protokół.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Informacja o zakwalifikowaniu do udziału w proj</w:t>
      </w:r>
      <w:r w:rsidR="007B3D22">
        <w:t>ekcie zostanie umieszczona</w:t>
      </w:r>
      <w:r w:rsidRPr="00E7616B">
        <w:t xml:space="preserve"> na tablicy informacyjnej na I piętrze budynku Zespołu Szkół Chemicznych.</w:t>
      </w:r>
    </w:p>
    <w:p w:rsidR="00E22ABC" w:rsidRPr="003A5100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Decyzja Komisji rekrutacyjnej jest ostateczna i nie podlega odwołaniu.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Skreślenia z listy uczestników projektu następuje</w:t>
      </w:r>
      <w:r>
        <w:t>,</w:t>
      </w:r>
      <w:r w:rsidRPr="00E7616B">
        <w:t xml:space="preserve"> gdy:</w:t>
      </w:r>
    </w:p>
    <w:p w:rsidR="00E22ABC" w:rsidRPr="00E7616B" w:rsidRDefault="00E22ABC" w:rsidP="00E22ABC">
      <w:pPr>
        <w:spacing w:line="360" w:lineRule="auto"/>
        <w:ind w:firstLine="284"/>
        <w:jc w:val="both"/>
      </w:pPr>
      <w:r w:rsidRPr="00E7616B">
        <w:t xml:space="preserve">- </w:t>
      </w:r>
      <w:r>
        <w:t>uczennica/</w:t>
      </w:r>
      <w:r w:rsidRPr="00E7616B">
        <w:t>uczeń zrezygnuje ze szkoły bądź zostanie skreślony z listy uczniów</w:t>
      </w:r>
      <w:r>
        <w:t>,</w:t>
      </w:r>
    </w:p>
    <w:p w:rsidR="00E22ABC" w:rsidRPr="00E7616B" w:rsidRDefault="00E22ABC" w:rsidP="00E22ABC">
      <w:pPr>
        <w:spacing w:line="360" w:lineRule="auto"/>
        <w:ind w:firstLine="284"/>
        <w:jc w:val="both"/>
      </w:pPr>
      <w:r w:rsidRPr="00E7616B">
        <w:t xml:space="preserve">- </w:t>
      </w:r>
      <w:r>
        <w:t>uczennica/</w:t>
      </w:r>
      <w:r w:rsidRPr="00E7616B">
        <w:t>uczeń opuścił powyżej 2</w:t>
      </w:r>
      <w:r>
        <w:t>0% zajęć</w:t>
      </w:r>
      <w:r w:rsidRPr="00E7616B">
        <w:t xml:space="preserve"> bez usprawiedliwienia</w:t>
      </w:r>
      <w:r>
        <w:t>,</w:t>
      </w:r>
    </w:p>
    <w:p w:rsidR="00E22ABC" w:rsidRDefault="00E22ABC" w:rsidP="00E22ABC">
      <w:pPr>
        <w:spacing w:line="360" w:lineRule="auto"/>
        <w:ind w:firstLine="284"/>
        <w:jc w:val="both"/>
      </w:pPr>
      <w:r w:rsidRPr="00E7616B">
        <w:t xml:space="preserve">- </w:t>
      </w:r>
      <w:r>
        <w:t xml:space="preserve">uczeń/uczennica </w:t>
      </w:r>
      <w:r w:rsidRPr="00E7616B">
        <w:t>przerwał</w:t>
      </w:r>
      <w:r>
        <w:t xml:space="preserve">/-a </w:t>
      </w:r>
      <w:r w:rsidRPr="00E7616B">
        <w:t xml:space="preserve"> udział w projekcie</w:t>
      </w:r>
      <w:r>
        <w:t>,</w:t>
      </w:r>
    </w:p>
    <w:p w:rsidR="00E22ABC" w:rsidRPr="00E7616B" w:rsidRDefault="00E22ABC" w:rsidP="00E22ABC">
      <w:pPr>
        <w:spacing w:line="360" w:lineRule="auto"/>
        <w:ind w:firstLine="284"/>
        <w:jc w:val="both"/>
      </w:pPr>
      <w:r w:rsidRPr="00E7616B">
        <w:t>- zaistnieją inne losowe wydarzenia</w:t>
      </w:r>
      <w:r>
        <w:t>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 w:rsidRPr="00E7616B">
        <w:t xml:space="preserve"> Beneficjenci mają obowiązek wykazania się 80% frekwencją udział</w:t>
      </w:r>
      <w:r>
        <w:t xml:space="preserve">u w zajęciach. Frekwencję osoby </w:t>
      </w:r>
      <w:r w:rsidRPr="00E7616B">
        <w:t>wchodzącej z listy rezerwowej liczy się od dnia pierwszych zajęć, w których uczestniczy</w:t>
      </w:r>
      <w:r>
        <w:t>.</w:t>
      </w:r>
    </w:p>
    <w:p w:rsidR="00E22ABC" w:rsidRPr="000B36D2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Istnieje możliwość usprawiedliwiania nieobecności na za</w:t>
      </w:r>
      <w:r>
        <w:t>jęciach zwolnieniami lekarskimi lub usprawiedliwieniami zgodnymi z przepisami wewnątrzszkolnymi.</w:t>
      </w:r>
    </w:p>
    <w:p w:rsidR="00E22ABC" w:rsidRDefault="00E22ABC" w:rsidP="00E22ABC">
      <w:pPr>
        <w:spacing w:line="360" w:lineRule="auto"/>
        <w:jc w:val="both"/>
        <w:rPr>
          <w:b/>
        </w:rPr>
      </w:pPr>
    </w:p>
    <w:p w:rsidR="00E22ABC" w:rsidRPr="00E7616B" w:rsidRDefault="00E22ABC" w:rsidP="00E22ABC">
      <w:pPr>
        <w:spacing w:line="360" w:lineRule="auto"/>
        <w:jc w:val="both"/>
        <w:rPr>
          <w:b/>
        </w:rPr>
      </w:pPr>
      <w:r w:rsidRPr="00E7616B">
        <w:rPr>
          <w:b/>
        </w:rPr>
        <w:t>III. Postanowienia końcowe</w:t>
      </w:r>
    </w:p>
    <w:p w:rsidR="00E22ABC" w:rsidRPr="00E7616B" w:rsidRDefault="00E22ABC" w:rsidP="00E22ABC">
      <w:pPr>
        <w:spacing w:line="360" w:lineRule="auto"/>
        <w:jc w:val="both"/>
        <w:rPr>
          <w:b/>
        </w:rPr>
      </w:pPr>
    </w:p>
    <w:p w:rsidR="00E22ABC" w:rsidRPr="00E7616B" w:rsidRDefault="00E22ABC" w:rsidP="00E22ABC">
      <w:pPr>
        <w:numPr>
          <w:ilvl w:val="0"/>
          <w:numId w:val="24"/>
        </w:numPr>
        <w:spacing w:line="360" w:lineRule="auto"/>
        <w:ind w:left="284" w:hanging="284"/>
        <w:jc w:val="both"/>
      </w:pPr>
      <w:r w:rsidRPr="00E7616B">
        <w:t>Bieżące informacje na temat zajęć realizowanych w ramach projektu będą publikowane na stronie internetowej szkoły oraz na tablicy ogłoszeń na I piętrze.</w:t>
      </w:r>
    </w:p>
    <w:p w:rsidR="00BE1C31" w:rsidRPr="007C7A79" w:rsidRDefault="00E22ABC" w:rsidP="006C0BF1">
      <w:pPr>
        <w:numPr>
          <w:ilvl w:val="0"/>
          <w:numId w:val="24"/>
        </w:numPr>
        <w:spacing w:line="360" w:lineRule="auto"/>
        <w:ind w:left="284" w:hanging="284"/>
        <w:jc w:val="both"/>
      </w:pPr>
      <w:r w:rsidRPr="00E7616B">
        <w:t>Za kontakt z beneficjentami i osobami prowadzącymi zajęcia odpowiada koordynator projektu  Aleksandra Mendyk.</w:t>
      </w:r>
      <w:bookmarkStart w:id="0" w:name="_GoBack"/>
      <w:bookmarkEnd w:id="0"/>
    </w:p>
    <w:sectPr w:rsidR="00BE1C31" w:rsidRPr="007C7A79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4F" w:rsidRDefault="0011424F" w:rsidP="003A542C">
      <w:r>
        <w:separator/>
      </w:r>
    </w:p>
  </w:endnote>
  <w:endnote w:type="continuationSeparator" w:id="0">
    <w:p w:rsidR="0011424F" w:rsidRDefault="0011424F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 xml:space="preserve">Akcja </w:t>
    </w:r>
    <w:r w:rsidR="00F91F6C">
      <w:rPr>
        <w:b/>
      </w:rPr>
      <w:t>- kwalifikacja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4F" w:rsidRDefault="0011424F" w:rsidP="003A542C">
      <w:r>
        <w:separator/>
      </w:r>
    </w:p>
  </w:footnote>
  <w:footnote w:type="continuationSeparator" w:id="0">
    <w:p w:rsidR="0011424F" w:rsidRDefault="0011424F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C731F"/>
    <w:multiLevelType w:val="hybridMultilevel"/>
    <w:tmpl w:val="87F2EAB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9D3E6C"/>
    <w:multiLevelType w:val="hybridMultilevel"/>
    <w:tmpl w:val="F91AE366"/>
    <w:lvl w:ilvl="0" w:tplc="ED90387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C04663"/>
    <w:multiLevelType w:val="hybridMultilevel"/>
    <w:tmpl w:val="E492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1E6B59"/>
    <w:multiLevelType w:val="hybridMultilevel"/>
    <w:tmpl w:val="F678E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15470"/>
    <w:multiLevelType w:val="hybridMultilevel"/>
    <w:tmpl w:val="2A7E7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2F6B"/>
    <w:multiLevelType w:val="hybridMultilevel"/>
    <w:tmpl w:val="A1DAA1FA"/>
    <w:lvl w:ilvl="0" w:tplc="CAB4D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025E1"/>
    <w:multiLevelType w:val="hybridMultilevel"/>
    <w:tmpl w:val="D040AA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24"/>
  </w:num>
  <w:num w:numId="13">
    <w:abstractNumId w:val="22"/>
  </w:num>
  <w:num w:numId="14">
    <w:abstractNumId w:val="13"/>
  </w:num>
  <w:num w:numId="15">
    <w:abstractNumId w:val="0"/>
  </w:num>
  <w:num w:numId="16">
    <w:abstractNumId w:val="11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10"/>
  </w:num>
  <w:num w:numId="25">
    <w:abstractNumId w:val="9"/>
  </w:num>
  <w:num w:numId="26">
    <w:abstractNumId w:val="23"/>
  </w:num>
  <w:num w:numId="27">
    <w:abstractNumId w:val="5"/>
  </w:num>
  <w:num w:numId="28">
    <w:abstractNumId w:val="1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B7A5B"/>
    <w:rsid w:val="00103D09"/>
    <w:rsid w:val="0011424F"/>
    <w:rsid w:val="00114AD8"/>
    <w:rsid w:val="00122978"/>
    <w:rsid w:val="00134132"/>
    <w:rsid w:val="001F0DAF"/>
    <w:rsid w:val="00201310"/>
    <w:rsid w:val="00224261"/>
    <w:rsid w:val="00231800"/>
    <w:rsid w:val="00243B79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04366"/>
    <w:rsid w:val="00420E17"/>
    <w:rsid w:val="00451AAB"/>
    <w:rsid w:val="00474C20"/>
    <w:rsid w:val="004F1502"/>
    <w:rsid w:val="00500D5E"/>
    <w:rsid w:val="005308CE"/>
    <w:rsid w:val="00541ED7"/>
    <w:rsid w:val="00566AD1"/>
    <w:rsid w:val="00583B8E"/>
    <w:rsid w:val="005C16EB"/>
    <w:rsid w:val="005C539F"/>
    <w:rsid w:val="00601E13"/>
    <w:rsid w:val="006C0BF1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97F5F"/>
    <w:rsid w:val="007B3D22"/>
    <w:rsid w:val="007C7A79"/>
    <w:rsid w:val="007D2F52"/>
    <w:rsid w:val="007E67CC"/>
    <w:rsid w:val="008407B8"/>
    <w:rsid w:val="00864A9E"/>
    <w:rsid w:val="00896A73"/>
    <w:rsid w:val="00897C18"/>
    <w:rsid w:val="008C65A4"/>
    <w:rsid w:val="008E7BF7"/>
    <w:rsid w:val="008F3A22"/>
    <w:rsid w:val="00921D53"/>
    <w:rsid w:val="00922483"/>
    <w:rsid w:val="009367B6"/>
    <w:rsid w:val="009370F0"/>
    <w:rsid w:val="009824AC"/>
    <w:rsid w:val="009A256F"/>
    <w:rsid w:val="009A5892"/>
    <w:rsid w:val="009B006B"/>
    <w:rsid w:val="009C326D"/>
    <w:rsid w:val="009E6DD4"/>
    <w:rsid w:val="00A019B0"/>
    <w:rsid w:val="00A40892"/>
    <w:rsid w:val="00A53377"/>
    <w:rsid w:val="00A67473"/>
    <w:rsid w:val="00A9465F"/>
    <w:rsid w:val="00AA7F66"/>
    <w:rsid w:val="00AC638F"/>
    <w:rsid w:val="00AE60C6"/>
    <w:rsid w:val="00B03669"/>
    <w:rsid w:val="00B219B2"/>
    <w:rsid w:val="00B244A4"/>
    <w:rsid w:val="00B65C4E"/>
    <w:rsid w:val="00BA7C0E"/>
    <w:rsid w:val="00BB585E"/>
    <w:rsid w:val="00BE1C31"/>
    <w:rsid w:val="00C01BD8"/>
    <w:rsid w:val="00C1532B"/>
    <w:rsid w:val="00C33608"/>
    <w:rsid w:val="00C546A2"/>
    <w:rsid w:val="00C60761"/>
    <w:rsid w:val="00C662E8"/>
    <w:rsid w:val="00C7411D"/>
    <w:rsid w:val="00C83F59"/>
    <w:rsid w:val="00CB63FE"/>
    <w:rsid w:val="00CC1E9C"/>
    <w:rsid w:val="00D00104"/>
    <w:rsid w:val="00D148A6"/>
    <w:rsid w:val="00D14F85"/>
    <w:rsid w:val="00D2236B"/>
    <w:rsid w:val="00D23535"/>
    <w:rsid w:val="00D311F4"/>
    <w:rsid w:val="00D373B4"/>
    <w:rsid w:val="00D41C23"/>
    <w:rsid w:val="00D67DE7"/>
    <w:rsid w:val="00DA5253"/>
    <w:rsid w:val="00DB21ED"/>
    <w:rsid w:val="00DB6395"/>
    <w:rsid w:val="00DC74CA"/>
    <w:rsid w:val="00E0162F"/>
    <w:rsid w:val="00E15BED"/>
    <w:rsid w:val="00E214BC"/>
    <w:rsid w:val="00E22ABC"/>
    <w:rsid w:val="00E5308E"/>
    <w:rsid w:val="00E547D6"/>
    <w:rsid w:val="00E7371C"/>
    <w:rsid w:val="00E81598"/>
    <w:rsid w:val="00E8477A"/>
    <w:rsid w:val="00E86AA8"/>
    <w:rsid w:val="00EB42E2"/>
    <w:rsid w:val="00EB5910"/>
    <w:rsid w:val="00ED00D5"/>
    <w:rsid w:val="00EE22F8"/>
    <w:rsid w:val="00F31E6F"/>
    <w:rsid w:val="00F364F3"/>
    <w:rsid w:val="00F74E65"/>
    <w:rsid w:val="00F85E04"/>
    <w:rsid w:val="00F91F6C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E48FA-B140-487F-BE5A-CF27CC03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Użytkownik systemu Windows</cp:lastModifiedBy>
  <cp:revision>3</cp:revision>
  <dcterms:created xsi:type="dcterms:W3CDTF">2017-09-07T08:15:00Z</dcterms:created>
  <dcterms:modified xsi:type="dcterms:W3CDTF">2017-09-07T09:00:00Z</dcterms:modified>
</cp:coreProperties>
</file>